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8" w:rsidRDefault="005A7CF8"/>
    <w:p w:rsidR="00374E7D" w:rsidRPr="004D0C88" w:rsidRDefault="00374E7D" w:rsidP="00374E7D">
      <w:pPr>
        <w:pStyle w:val="Prrafodelista"/>
        <w:jc w:val="both"/>
      </w:pPr>
      <w:r w:rsidRPr="004D0C88">
        <w:t>A participación como expositor na feira de desenvolvemento Local “A forza do local” organizada pola asociación de profesionais de desenvolvemento local de Galicia (</w:t>
      </w:r>
      <w:proofErr w:type="spellStart"/>
      <w:r w:rsidRPr="004D0C88">
        <w:t>Afiprodel</w:t>
      </w:r>
      <w:proofErr w:type="spellEnd"/>
      <w:r w:rsidRPr="004D0C88">
        <w:t xml:space="preserve">) será gratuíta para os expositores seleccionados pola organización e que cumpran cos requisitos e condicións de participación. Para participar deberá enviar a solicitude de inscrición e </w:t>
      </w:r>
      <w:r w:rsidR="000C00E7">
        <w:t>documentación que corresponda</w:t>
      </w:r>
      <w:r w:rsidRPr="004D0C88">
        <w:t xml:space="preserve"> ata a data de remate do prazo</w:t>
      </w:r>
      <w:r w:rsidR="000C00E7">
        <w:t>:</w:t>
      </w:r>
      <w:r w:rsidRPr="004D0C88">
        <w:t xml:space="preserve"> o 8 de novembro de 2015. </w:t>
      </w:r>
    </w:p>
    <w:p w:rsidR="00374E7D" w:rsidRPr="004D0C88" w:rsidRDefault="00374E7D" w:rsidP="00374E7D">
      <w:pPr>
        <w:pStyle w:val="Prrafodelista"/>
        <w:jc w:val="both"/>
      </w:pPr>
    </w:p>
    <w:p w:rsidR="00374E7D" w:rsidRDefault="00374E7D" w:rsidP="00374E7D">
      <w:pPr>
        <w:pStyle w:val="Prrafodelista"/>
        <w:jc w:val="both"/>
      </w:pPr>
      <w:r w:rsidRPr="00374E7D">
        <w:rPr>
          <w:b/>
          <w:sz w:val="36"/>
          <w:szCs w:val="36"/>
          <w:shd w:val="clear" w:color="auto" w:fill="FABF8F" w:themeFill="accent6" w:themeFillTint="99"/>
        </w:rPr>
        <w:t>A zona de exposición</w:t>
      </w:r>
      <w:r w:rsidRPr="004D0C88">
        <w:t xml:space="preserve"> será ocupada por proxectos de desenvolvemento local realizado</w:t>
      </w:r>
      <w:r>
        <w:t>s</w:t>
      </w:r>
      <w:r w:rsidRPr="004D0C88">
        <w:t xml:space="preserve"> no territorio galego que estean participado ou nos que colaboraran un profesional de desenvolvemento local. Esta zona está localizada na planta primeira do Pazo da Peregrina de </w:t>
      </w:r>
      <w:proofErr w:type="spellStart"/>
      <w:r w:rsidRPr="004D0C88">
        <w:t>Bertamiráns</w:t>
      </w:r>
      <w:proofErr w:type="spellEnd"/>
      <w:r w:rsidRPr="004D0C88">
        <w:t xml:space="preserve"> (Ames -A Coruña) e pode albergar ata 17 proxectos. </w:t>
      </w:r>
      <w:proofErr w:type="spellStart"/>
      <w:r w:rsidRPr="004D0C88">
        <w:t>Afiprodel</w:t>
      </w:r>
      <w:proofErr w:type="spellEnd"/>
      <w:r w:rsidRPr="004D0C88">
        <w:t xml:space="preserve"> seleccionará</w:t>
      </w:r>
      <w:r w:rsidRPr="00374E7D">
        <w:t xml:space="preserve"> </w:t>
      </w:r>
      <w:r w:rsidRPr="004D0C88">
        <w:t>os proxectos finalmente participantes, no caso de contar con máis proxectos solic</w:t>
      </w:r>
      <w:r>
        <w:t>itantes que espazos dispoñible</w:t>
      </w:r>
      <w:r w:rsidR="00F817FB">
        <w:t>s. Esta selección realizarana o</w:t>
      </w:r>
      <w:r>
        <w:t xml:space="preserve"> comité </w:t>
      </w:r>
      <w:r w:rsidR="00F817FB">
        <w:t xml:space="preserve">organizador da feira </w:t>
      </w:r>
      <w:r>
        <w:t xml:space="preserve">nomeado por </w:t>
      </w:r>
      <w:proofErr w:type="spellStart"/>
      <w:r>
        <w:t>Afiprodel</w:t>
      </w:r>
      <w:proofErr w:type="spellEnd"/>
      <w:r>
        <w:t xml:space="preserve"> e os resultados e procedementos serán expostos na web da feira </w:t>
      </w:r>
      <w:hyperlink r:id="rId9" w:history="1">
        <w:r w:rsidRPr="00BE4020">
          <w:rPr>
            <w:rStyle w:val="Hipervnculo"/>
          </w:rPr>
          <w:t>http://afiprodel.org/feira/</w:t>
        </w:r>
      </w:hyperlink>
      <w:r>
        <w:t xml:space="preserve"> </w:t>
      </w:r>
    </w:p>
    <w:p w:rsidR="00374E7D" w:rsidRDefault="00374E7D" w:rsidP="00374E7D">
      <w:pPr>
        <w:pStyle w:val="Prrafodelista"/>
        <w:jc w:val="both"/>
      </w:pPr>
    </w:p>
    <w:p w:rsidR="00374E7D" w:rsidRPr="004D0C88" w:rsidRDefault="00374E7D" w:rsidP="00374E7D">
      <w:pPr>
        <w:pStyle w:val="Prrafodelista"/>
        <w:jc w:val="both"/>
      </w:pPr>
      <w:r>
        <w:t xml:space="preserve">Os proxectos interesados deberán remitir a </w:t>
      </w:r>
      <w:hyperlink r:id="rId10" w:history="1">
        <w:r w:rsidRPr="00BE4020">
          <w:rPr>
            <w:rStyle w:val="Hipervnculo"/>
          </w:rPr>
          <w:t>afiprodel.org@gmail.com</w:t>
        </w:r>
      </w:hyperlink>
      <w:r>
        <w:t xml:space="preserve"> ata o 8 de novembro de 2015 a </w:t>
      </w:r>
      <w:r w:rsidRPr="000C00E7">
        <w:rPr>
          <w:b/>
        </w:rPr>
        <w:t>solicitude de inscrición e a ficha de proxecto</w:t>
      </w:r>
      <w:r>
        <w:t xml:space="preserve"> que aparecen na web da feira </w:t>
      </w:r>
      <w:hyperlink r:id="rId11" w:history="1">
        <w:r w:rsidRPr="003B393A">
          <w:rPr>
            <w:rStyle w:val="Hipervnculo"/>
          </w:rPr>
          <w:t>na zona de expositores</w:t>
        </w:r>
      </w:hyperlink>
      <w:r w:rsidR="003B393A" w:rsidRPr="003B393A">
        <w:t xml:space="preserve"> </w:t>
      </w:r>
    </w:p>
    <w:p w:rsidR="00374E7D" w:rsidRPr="004D0C88" w:rsidRDefault="00374E7D" w:rsidP="00374E7D">
      <w:pPr>
        <w:pStyle w:val="Prrafodelista"/>
        <w:jc w:val="both"/>
      </w:pPr>
    </w:p>
    <w:p w:rsidR="00374E7D" w:rsidRPr="004D0C88" w:rsidRDefault="00374E7D" w:rsidP="00374E7D">
      <w:pPr>
        <w:pStyle w:val="Prrafodelista"/>
        <w:jc w:val="both"/>
      </w:pPr>
      <w:r w:rsidRPr="004D0C88">
        <w:t>Cada proxecto seleccionado estará obrigado a:</w:t>
      </w:r>
    </w:p>
    <w:p w:rsidR="00374E7D" w:rsidRDefault="00374E7D" w:rsidP="00374E7D">
      <w:pPr>
        <w:pStyle w:val="Prrafodelista"/>
        <w:numPr>
          <w:ilvl w:val="0"/>
          <w:numId w:val="1"/>
        </w:numPr>
        <w:ind w:left="1276"/>
        <w:jc w:val="both"/>
      </w:pPr>
      <w:r w:rsidRPr="004D0C88">
        <w:t xml:space="preserve">Dispoñer dun </w:t>
      </w:r>
      <w:r w:rsidRPr="004D0C88">
        <w:rPr>
          <w:b/>
        </w:rPr>
        <w:t>panel expositivo 150x180cm de alto e 110cm</w:t>
      </w:r>
      <w:r w:rsidRPr="004D0C88">
        <w:t xml:space="preserve"> de ancho</w:t>
      </w:r>
      <w:r w:rsidR="000C00E7">
        <w:t xml:space="preserve"> con elementos para colgar</w:t>
      </w:r>
      <w:r w:rsidRPr="004D0C88">
        <w:t xml:space="preserve"> onde quedará resumida a </w:t>
      </w:r>
      <w:r>
        <w:t xml:space="preserve">experiencia. O modelo e características deste panel corresponderá ás que </w:t>
      </w:r>
      <w:r w:rsidR="00F817FB">
        <w:t xml:space="preserve">o comité organizador de </w:t>
      </w:r>
      <w:proofErr w:type="spellStart"/>
      <w:r>
        <w:t>Afiprodel</w:t>
      </w:r>
      <w:proofErr w:type="spellEnd"/>
      <w:r>
        <w:t xml:space="preserve"> determine e comunicará aos proxecto participantes. </w:t>
      </w:r>
    </w:p>
    <w:p w:rsidR="00374E7D" w:rsidRDefault="00374E7D" w:rsidP="00374E7D">
      <w:pPr>
        <w:pStyle w:val="Prrafodelista"/>
        <w:ind w:left="1276"/>
        <w:jc w:val="both"/>
      </w:pPr>
    </w:p>
    <w:p w:rsidR="00374E7D" w:rsidRDefault="007E2789" w:rsidP="00374E7D">
      <w:pPr>
        <w:pStyle w:val="Prrafodelista"/>
        <w:numPr>
          <w:ilvl w:val="0"/>
          <w:numId w:val="1"/>
        </w:numPr>
        <w:ind w:left="1276"/>
        <w:jc w:val="both"/>
      </w:pPr>
      <w:r>
        <w:t>Achegar</w:t>
      </w:r>
      <w:r w:rsidR="00374E7D">
        <w:t xml:space="preserve"> e </w:t>
      </w:r>
      <w:r w:rsidR="00374E7D" w:rsidRPr="003744B5">
        <w:rPr>
          <w:b/>
        </w:rPr>
        <w:t>montar/desmontar</w:t>
      </w:r>
      <w:r w:rsidR="00374E7D">
        <w:t xml:space="preserve"> todo o material que desexe instalar na zona de exposición</w:t>
      </w:r>
      <w:r w:rsidR="00F817FB">
        <w:t xml:space="preserve"> previa autorización do comité organizador de</w:t>
      </w:r>
      <w:r w:rsidR="00374E7D">
        <w:t xml:space="preserve"> </w:t>
      </w:r>
      <w:proofErr w:type="spellStart"/>
      <w:r w:rsidR="00374E7D">
        <w:t>Afiprodel</w:t>
      </w:r>
      <w:proofErr w:type="spellEnd"/>
      <w:r w:rsidR="00374E7D">
        <w:t xml:space="preserve"> e nas datas e horario que establecen estas normas de participación da feira. Os custes e persoal necesario para estas tarefas correrá a cargo do </w:t>
      </w:r>
      <w:proofErr w:type="spellStart"/>
      <w:r w:rsidR="00374E7D">
        <w:t>proxecto-expositor</w:t>
      </w:r>
      <w:proofErr w:type="spellEnd"/>
      <w:r w:rsidR="00374E7D">
        <w:t>.</w:t>
      </w:r>
    </w:p>
    <w:p w:rsidR="00374E7D" w:rsidRDefault="00374E7D" w:rsidP="00374E7D">
      <w:pPr>
        <w:pStyle w:val="Prrafodelista"/>
        <w:ind w:left="1276"/>
        <w:jc w:val="both"/>
      </w:pPr>
    </w:p>
    <w:p w:rsidR="00374E7D" w:rsidRDefault="00374E7D" w:rsidP="00374E7D">
      <w:pPr>
        <w:pStyle w:val="Prrafodelista"/>
        <w:numPr>
          <w:ilvl w:val="0"/>
          <w:numId w:val="1"/>
        </w:numPr>
        <w:ind w:left="1276"/>
        <w:jc w:val="both"/>
      </w:pPr>
      <w:r>
        <w:t xml:space="preserve">Facilitar coa suficiente antelación o </w:t>
      </w:r>
      <w:r w:rsidRPr="003744B5">
        <w:rPr>
          <w:b/>
        </w:rPr>
        <w:t>material audiovisual</w:t>
      </w:r>
      <w:r w:rsidR="007E2789">
        <w:t xml:space="preserve"> e presentacións </w:t>
      </w:r>
      <w:r>
        <w:t>que desexe expoñer durante a feira, nos formatos que determine a organización da feira.</w:t>
      </w:r>
    </w:p>
    <w:p w:rsidR="00374E7D" w:rsidRDefault="00374E7D" w:rsidP="00374E7D">
      <w:pPr>
        <w:pStyle w:val="Prrafodelista"/>
      </w:pPr>
    </w:p>
    <w:p w:rsidR="00374E7D" w:rsidRDefault="00374E7D" w:rsidP="00374E7D">
      <w:pPr>
        <w:pStyle w:val="Prrafodelista"/>
        <w:numPr>
          <w:ilvl w:val="0"/>
          <w:numId w:val="1"/>
        </w:numPr>
        <w:ind w:left="1276"/>
        <w:jc w:val="both"/>
      </w:pPr>
      <w:r>
        <w:t>A vixilancia e control dos elementos da zona de exposición será responsabilidade dos</w:t>
      </w:r>
      <w:r w:rsidR="007E2789">
        <w:t xml:space="preserve"> proxectos e poderá contar co seu propio</w:t>
      </w:r>
      <w:r>
        <w:t xml:space="preserve"> persoal de atención da súa zona expositiva. Esta zona ten unhas medidas aproximadas de 2m2. </w:t>
      </w:r>
    </w:p>
    <w:p w:rsidR="00374E7D" w:rsidRDefault="00374E7D" w:rsidP="00374E7D">
      <w:pPr>
        <w:pStyle w:val="Prrafodelista"/>
      </w:pPr>
    </w:p>
    <w:p w:rsidR="00374E7D" w:rsidRDefault="00374E7D" w:rsidP="00374E7D">
      <w:pPr>
        <w:pStyle w:val="Prrafodelista"/>
        <w:numPr>
          <w:ilvl w:val="0"/>
          <w:numId w:val="1"/>
        </w:numPr>
        <w:ind w:left="1276"/>
        <w:jc w:val="both"/>
      </w:pPr>
      <w:r>
        <w:t xml:space="preserve">A participación nesta Feira suporá a autorización do expositor á divulgación dos seus datos e imaxe para as accións de promoción e publicidade do evento que </w:t>
      </w:r>
      <w:proofErr w:type="spellStart"/>
      <w:r>
        <w:t>Afiprodel</w:t>
      </w:r>
      <w:proofErr w:type="spellEnd"/>
      <w:r>
        <w:t xml:space="preserve"> estime </w:t>
      </w:r>
      <w:proofErr w:type="spellStart"/>
      <w:r>
        <w:t>convinte</w:t>
      </w:r>
      <w:proofErr w:type="spellEnd"/>
      <w:r>
        <w:t>, sempre sen fin lucrativo nin comercial.</w:t>
      </w:r>
    </w:p>
    <w:p w:rsidR="00374E7D" w:rsidRDefault="00374E7D" w:rsidP="00374E7D">
      <w:pPr>
        <w:pStyle w:val="Prrafodelista"/>
      </w:pPr>
    </w:p>
    <w:p w:rsidR="00374E7D" w:rsidRDefault="00374E7D" w:rsidP="00374E7D">
      <w:pPr>
        <w:pStyle w:val="Prrafodelista"/>
        <w:numPr>
          <w:ilvl w:val="0"/>
          <w:numId w:val="1"/>
        </w:numPr>
        <w:ind w:left="1276"/>
        <w:jc w:val="both"/>
      </w:pPr>
      <w:r>
        <w:t xml:space="preserve">A participación nesta Feira suporá a </w:t>
      </w:r>
      <w:r w:rsidR="007E2789">
        <w:rPr>
          <w:b/>
        </w:rPr>
        <w:t>cesión durante 12</w:t>
      </w:r>
      <w:r w:rsidRPr="003744B5">
        <w:rPr>
          <w:b/>
        </w:rPr>
        <w:t xml:space="preserve"> meses do panel expositivo do proxecto a </w:t>
      </w:r>
      <w:proofErr w:type="spellStart"/>
      <w:r w:rsidRPr="003744B5">
        <w:rPr>
          <w:b/>
        </w:rPr>
        <w:t>Afiprodel-Galicia</w:t>
      </w:r>
      <w:proofErr w:type="spellEnd"/>
      <w:r>
        <w:t xml:space="preserve"> para actividades de exposición </w:t>
      </w:r>
      <w:proofErr w:type="spellStart"/>
      <w:r>
        <w:t>intinerante</w:t>
      </w:r>
      <w:proofErr w:type="spellEnd"/>
      <w:r>
        <w:t xml:space="preserve"> sobre desenvolvemento local en Galicia que esta entidade prom</w:t>
      </w:r>
      <w:r w:rsidR="007E2789">
        <w:t xml:space="preserve">ova e organice durante estes 12 </w:t>
      </w:r>
      <w:r>
        <w:t xml:space="preserve">meses. </w:t>
      </w:r>
      <w:proofErr w:type="spellStart"/>
      <w:r>
        <w:t>Afiprodel</w:t>
      </w:r>
      <w:proofErr w:type="spellEnd"/>
      <w:r>
        <w:t xml:space="preserve"> devolverá a cada proxecto o </w:t>
      </w:r>
      <w:r w:rsidR="007E2789">
        <w:t>panel ao remate destes 12</w:t>
      </w:r>
      <w:r w:rsidR="00F817FB">
        <w:t xml:space="preserve"> meses e en todo caso o antes do 31 de decembro de 2016.</w:t>
      </w:r>
    </w:p>
    <w:p w:rsidR="00374E7D" w:rsidRDefault="00374E7D" w:rsidP="00374E7D">
      <w:pPr>
        <w:pStyle w:val="Prrafodelista"/>
        <w:jc w:val="both"/>
      </w:pPr>
    </w:p>
    <w:p w:rsidR="00374E7D" w:rsidRDefault="00374E7D" w:rsidP="00374E7D">
      <w:pPr>
        <w:ind w:left="709"/>
        <w:jc w:val="both"/>
      </w:pPr>
      <w:r>
        <w:t xml:space="preserve">Cada </w:t>
      </w:r>
      <w:proofErr w:type="spellStart"/>
      <w:r>
        <w:t>expositor-proxecto</w:t>
      </w:r>
      <w:proofErr w:type="spellEnd"/>
      <w:r>
        <w:t xml:space="preserve"> poderá vir acompañado do material que estime </w:t>
      </w:r>
      <w:proofErr w:type="spellStart"/>
      <w:r>
        <w:t>convinte</w:t>
      </w:r>
      <w:proofErr w:type="spellEnd"/>
      <w:r>
        <w:t xml:space="preserve"> (folletos, mesa, pequeno </w:t>
      </w:r>
      <w:proofErr w:type="spellStart"/>
      <w:r>
        <w:t>stand</w:t>
      </w:r>
      <w:proofErr w:type="spellEnd"/>
      <w:r>
        <w:t xml:space="preserve">, </w:t>
      </w:r>
      <w:proofErr w:type="spellStart"/>
      <w:r>
        <w:t>video</w:t>
      </w:r>
      <w:proofErr w:type="spellEnd"/>
      <w:r>
        <w:t xml:space="preserve">, elementos de exposicións...)e poderá realizar calquera das actividades divulgativas o </w:t>
      </w:r>
      <w:proofErr w:type="spellStart"/>
      <w:r>
        <w:t>promocionais</w:t>
      </w:r>
      <w:proofErr w:type="spellEnd"/>
      <w:r>
        <w:t xml:space="preserve"> (presentacións en sala de conferencias, exhibicións/degustacións/demostracións en zona de carpas...</w:t>
      </w:r>
      <w:r w:rsidR="007E2789">
        <w:t xml:space="preserve">.) que solicite </w:t>
      </w:r>
      <w:r>
        <w:t xml:space="preserve">na ficha de inscrición e/ou autorizada por </w:t>
      </w:r>
      <w:proofErr w:type="spellStart"/>
      <w:r>
        <w:t>Afiprodel</w:t>
      </w:r>
      <w:proofErr w:type="spellEnd"/>
      <w:r>
        <w:t>.</w:t>
      </w:r>
    </w:p>
    <w:p w:rsidR="00374E7D" w:rsidRDefault="00374E7D" w:rsidP="00374E7D">
      <w:pPr>
        <w:ind w:left="709"/>
        <w:jc w:val="both"/>
      </w:pPr>
    </w:p>
    <w:p w:rsidR="00374E7D" w:rsidRDefault="00374E7D" w:rsidP="00374E7D">
      <w:pPr>
        <w:jc w:val="both"/>
      </w:pPr>
      <w:r w:rsidRPr="000C00E7">
        <w:rPr>
          <w:b/>
          <w:sz w:val="36"/>
          <w:szCs w:val="36"/>
          <w:shd w:val="clear" w:color="auto" w:fill="FABF8F" w:themeFill="accent6" w:themeFillTint="99"/>
        </w:rPr>
        <w:t>A zona de carpas</w:t>
      </w:r>
      <w:r>
        <w:rPr>
          <w:b/>
          <w:sz w:val="36"/>
          <w:szCs w:val="36"/>
        </w:rPr>
        <w:t>.</w:t>
      </w:r>
      <w:r w:rsidRPr="00CE66EC">
        <w:rPr>
          <w:sz w:val="36"/>
          <w:szCs w:val="36"/>
        </w:rPr>
        <w:t xml:space="preserve"> </w:t>
      </w:r>
      <w:r w:rsidRPr="00CE66EC">
        <w:t>S</w:t>
      </w:r>
      <w:r>
        <w:t>itu</w:t>
      </w:r>
      <w:r w:rsidR="007E2789">
        <w:t>ada na zona exterior do Pazo da</w:t>
      </w:r>
      <w:r>
        <w:t xml:space="preserve"> Peregrina de </w:t>
      </w:r>
      <w:proofErr w:type="spellStart"/>
      <w:r>
        <w:t>Bertamirán</w:t>
      </w:r>
      <w:r w:rsidR="00F817FB">
        <w:t>s</w:t>
      </w:r>
      <w:proofErr w:type="spellEnd"/>
      <w:r>
        <w:t xml:space="preserve"> (Ames</w:t>
      </w:r>
      <w:r w:rsidR="007E2789">
        <w:t>- A Coruña</w:t>
      </w:r>
      <w:r>
        <w:t>) s</w:t>
      </w:r>
      <w:r w:rsidRPr="00CE66EC">
        <w:t>erá ocupada</w:t>
      </w:r>
      <w:r>
        <w:t xml:space="preserve"> por empresas e entidades que desexen expoñer os seus produtos e servizos. Será un espazo activo e dinámico no que poderán realizarse vendas, exhibicións, mostras, actividades de </w:t>
      </w:r>
      <w:proofErr w:type="spellStart"/>
      <w:r>
        <w:t>participación…</w:t>
      </w:r>
      <w:proofErr w:type="spellEnd"/>
      <w:r>
        <w:t xml:space="preserve">. É un espazo gratuíto no que cada expositor seleccionado poderá instalar o </w:t>
      </w:r>
      <w:r w:rsidR="000C00E7">
        <w:t>material e produtos que d</w:t>
      </w:r>
      <w:r w:rsidR="00F817FB">
        <w:t>esexe previamente autorizado polo comité organizado de</w:t>
      </w:r>
      <w:r>
        <w:t xml:space="preserve"> </w:t>
      </w:r>
      <w:proofErr w:type="spellStart"/>
      <w:r>
        <w:t>Afiprodel</w:t>
      </w:r>
      <w:proofErr w:type="spellEnd"/>
      <w:r>
        <w:t>.</w:t>
      </w:r>
    </w:p>
    <w:p w:rsidR="000C00E7" w:rsidRDefault="00374E7D" w:rsidP="00374E7D">
      <w:pPr>
        <w:jc w:val="both"/>
      </w:pPr>
      <w:r>
        <w:t xml:space="preserve">Cada expositor interesado deberá solicitar o espazo enviando á </w:t>
      </w:r>
      <w:hyperlink r:id="rId12" w:history="1">
        <w:r w:rsidRPr="00BE4020">
          <w:rPr>
            <w:rStyle w:val="Hipervnculo"/>
          </w:rPr>
          <w:t>afiprodel@gmail.com</w:t>
        </w:r>
      </w:hyperlink>
      <w:r w:rsidR="000C00E7">
        <w:t xml:space="preserve"> a ficha de inscrición que aparece a zona web da feira, </w:t>
      </w:r>
      <w:hyperlink r:id="rId13" w:history="1">
        <w:r w:rsidR="000C00E7" w:rsidRPr="003B393A">
          <w:rPr>
            <w:rStyle w:val="Hipervnculo"/>
          </w:rPr>
          <w:t>apartado exposi</w:t>
        </w:r>
        <w:r w:rsidR="007E2789" w:rsidRPr="003B393A">
          <w:rPr>
            <w:rStyle w:val="Hipervnculo"/>
          </w:rPr>
          <w:t>tores</w:t>
        </w:r>
      </w:hyperlink>
    </w:p>
    <w:p w:rsidR="00374E7D" w:rsidRDefault="00374E7D" w:rsidP="00374E7D">
      <w:pPr>
        <w:jc w:val="both"/>
      </w:pPr>
      <w:r>
        <w:t>Os ex</w:t>
      </w:r>
      <w:r w:rsidR="000C00E7">
        <w:t>positores participantes na zona de carpas</w:t>
      </w:r>
      <w:r>
        <w:t xml:space="preserve"> estarán obrigados a:</w:t>
      </w:r>
    </w:p>
    <w:p w:rsidR="00374E7D" w:rsidRDefault="000C00E7" w:rsidP="00374E7D">
      <w:pPr>
        <w:pStyle w:val="Prrafodelista"/>
        <w:numPr>
          <w:ilvl w:val="0"/>
          <w:numId w:val="1"/>
        </w:numPr>
        <w:jc w:val="both"/>
      </w:pPr>
      <w:r>
        <w:lastRenderedPageBreak/>
        <w:t>Adaptar a</w:t>
      </w:r>
      <w:r w:rsidR="00374E7D">
        <w:t xml:space="preserve"> </w:t>
      </w:r>
      <w:r>
        <w:t>súa zona de exposición e venda</w:t>
      </w:r>
      <w:r w:rsidR="00374E7D">
        <w:t xml:space="preserve"> ao espazo de carpa finalmente adxudicado que non </w:t>
      </w:r>
      <w:r w:rsidR="00374E7D" w:rsidRPr="00A20A2F">
        <w:t>será inferior a 2m2.</w:t>
      </w:r>
      <w:r w:rsidR="00374E7D">
        <w:t xml:space="preserve"> Os elementos de exposición serán achegados polo propio expos</w:t>
      </w:r>
      <w:r w:rsidR="00F817FB">
        <w:t xml:space="preserve">itor e previamente aprobados polo comité organizador de </w:t>
      </w:r>
      <w:proofErr w:type="spellStart"/>
      <w:r w:rsidR="00F817FB">
        <w:t>A</w:t>
      </w:r>
      <w:r w:rsidR="00374E7D">
        <w:t>fiprodel</w:t>
      </w:r>
      <w:proofErr w:type="spellEnd"/>
      <w:r w:rsidR="00374E7D">
        <w:t>.</w:t>
      </w:r>
      <w:r>
        <w:t xml:space="preserve"> </w:t>
      </w:r>
    </w:p>
    <w:p w:rsidR="000C00E7" w:rsidRDefault="000C00E7" w:rsidP="00374E7D">
      <w:pPr>
        <w:pStyle w:val="Prrafodelista"/>
        <w:numPr>
          <w:ilvl w:val="0"/>
          <w:numId w:val="1"/>
        </w:numPr>
        <w:jc w:val="both"/>
      </w:pPr>
      <w:r>
        <w:t>No caso de dispor de carpa propia deberá notificalo a</w:t>
      </w:r>
      <w:r w:rsidR="00F817FB">
        <w:t>o comité organizador de</w:t>
      </w:r>
      <w:r>
        <w:t xml:space="preserve"> </w:t>
      </w:r>
      <w:proofErr w:type="spellStart"/>
      <w:r>
        <w:t>Afiprodel</w:t>
      </w:r>
      <w:proofErr w:type="spellEnd"/>
      <w:r>
        <w:t xml:space="preserve"> para que sexa aprobada a súa instalación no recinto.</w:t>
      </w:r>
    </w:p>
    <w:p w:rsidR="00374E7D" w:rsidRDefault="000C00E7" w:rsidP="00374E7D">
      <w:pPr>
        <w:pStyle w:val="Prrafodelista"/>
        <w:numPr>
          <w:ilvl w:val="0"/>
          <w:numId w:val="1"/>
        </w:numPr>
        <w:jc w:val="both"/>
      </w:pPr>
      <w:r>
        <w:t>R</w:t>
      </w:r>
      <w:r w:rsidR="00374E7D">
        <w:t xml:space="preserve">ealizar </w:t>
      </w:r>
      <w:proofErr w:type="spellStart"/>
      <w:r w:rsidR="00374E7D">
        <w:t>alomenos</w:t>
      </w:r>
      <w:proofErr w:type="spellEnd"/>
      <w:r w:rsidR="00374E7D">
        <w:t xml:space="preserve"> </w:t>
      </w:r>
      <w:r w:rsidR="00374E7D" w:rsidRPr="00CB26C6">
        <w:rPr>
          <w:b/>
        </w:rPr>
        <w:t>unha actividade gratuíta</w:t>
      </w:r>
      <w:r w:rsidR="00374E7D">
        <w:t xml:space="preserve"> na feira. Da que informará na inscrición a</w:t>
      </w:r>
      <w:r w:rsidR="00F817FB">
        <w:t>o comité organizador de</w:t>
      </w:r>
      <w:r w:rsidR="00374E7D">
        <w:t xml:space="preserve"> </w:t>
      </w:r>
      <w:proofErr w:type="spellStart"/>
      <w:r w:rsidR="00374E7D">
        <w:t>Afiprodel</w:t>
      </w:r>
      <w:proofErr w:type="spellEnd"/>
      <w:r w:rsidR="00374E7D">
        <w:t xml:space="preserve">: descrición, horario, tipo </w:t>
      </w:r>
      <w:proofErr w:type="spellStart"/>
      <w:r w:rsidR="00374E7D">
        <w:t>etc</w:t>
      </w:r>
      <w:proofErr w:type="spellEnd"/>
      <w:r w:rsidR="00374E7D">
        <w:t xml:space="preserve">. Poderá ser unha actividade de animación, degustacións de produtos, obradoiros para nenos/as, acción </w:t>
      </w:r>
      <w:proofErr w:type="spellStart"/>
      <w:r w:rsidR="00374E7D">
        <w:t>promocional</w:t>
      </w:r>
      <w:proofErr w:type="spellEnd"/>
      <w:r w:rsidR="00374E7D">
        <w:t xml:space="preserve">, exhibición </w:t>
      </w:r>
      <w:proofErr w:type="spellStart"/>
      <w:r w:rsidR="00374E7D">
        <w:t>etc</w:t>
      </w:r>
      <w:proofErr w:type="spellEnd"/>
      <w:r w:rsidR="00374E7D">
        <w:t xml:space="preserve">.. que serán incorporadas e </w:t>
      </w:r>
      <w:proofErr w:type="spellStart"/>
      <w:r w:rsidR="00374E7D">
        <w:t>publicitadas</w:t>
      </w:r>
      <w:proofErr w:type="spellEnd"/>
      <w:r w:rsidR="00374E7D">
        <w:t xml:space="preserve"> na web e promoción da feira. Estas </w:t>
      </w:r>
      <w:r w:rsidR="00F817FB">
        <w:t xml:space="preserve">actividades </w:t>
      </w:r>
      <w:proofErr w:type="spellStart"/>
      <w:r w:rsidR="00F817FB">
        <w:t>cumplirá</w:t>
      </w:r>
      <w:r w:rsidR="00374E7D">
        <w:t>n</w:t>
      </w:r>
      <w:proofErr w:type="spellEnd"/>
      <w:r w:rsidR="00374E7D">
        <w:t xml:space="preserve"> con </w:t>
      </w:r>
      <w:proofErr w:type="spellStart"/>
      <w:r w:rsidR="00374E7D">
        <w:t>tódolas</w:t>
      </w:r>
      <w:proofErr w:type="spellEnd"/>
      <w:r w:rsidR="00374E7D">
        <w:t xml:space="preserve"> normas e requisitos legais que lle sexan de aplicación. O expositor deberá contar cos materiais e recursos humanos necesarios para executar as actividades gratuítas que realice na feira.</w:t>
      </w:r>
    </w:p>
    <w:p w:rsidR="000C00E7" w:rsidRDefault="000C00E7" w:rsidP="000C00E7">
      <w:pPr>
        <w:pStyle w:val="Prrafodelista"/>
        <w:numPr>
          <w:ilvl w:val="0"/>
          <w:numId w:val="1"/>
        </w:numPr>
        <w:ind w:left="709"/>
        <w:jc w:val="both"/>
      </w:pPr>
      <w:r>
        <w:t xml:space="preserve">Enviar e </w:t>
      </w:r>
      <w:r w:rsidRPr="003744B5">
        <w:rPr>
          <w:b/>
        </w:rPr>
        <w:t>montar/desmontar</w:t>
      </w:r>
      <w:r>
        <w:t xml:space="preserve"> todo o material que desexe instalar na zona de</w:t>
      </w:r>
      <w:r w:rsidR="00F817FB">
        <w:t xml:space="preserve"> carpas previa autorización do comité organizador de</w:t>
      </w:r>
      <w:r>
        <w:t xml:space="preserve"> </w:t>
      </w:r>
      <w:proofErr w:type="spellStart"/>
      <w:r>
        <w:t>Afiprodel</w:t>
      </w:r>
      <w:proofErr w:type="spellEnd"/>
      <w:r>
        <w:t xml:space="preserve"> e nas datas e horario que establecen estas normas de participación da feira. Os custes e persoal necesario para estas tar</w:t>
      </w:r>
      <w:r w:rsidR="007E2789">
        <w:t xml:space="preserve">efas correrá a cargo do </w:t>
      </w:r>
      <w:r>
        <w:t>expositor.</w:t>
      </w:r>
    </w:p>
    <w:p w:rsidR="000C00E7" w:rsidRDefault="000C00E7" w:rsidP="000C00E7">
      <w:pPr>
        <w:pStyle w:val="Prrafodelista"/>
        <w:numPr>
          <w:ilvl w:val="0"/>
          <w:numId w:val="1"/>
        </w:numPr>
        <w:ind w:left="709"/>
        <w:jc w:val="both"/>
      </w:pPr>
      <w:r>
        <w:t xml:space="preserve">Facilitar coa suficiente antelación o </w:t>
      </w:r>
      <w:r w:rsidRPr="003744B5">
        <w:rPr>
          <w:b/>
        </w:rPr>
        <w:t>material audiovisual</w:t>
      </w:r>
      <w:r w:rsidR="007E2789">
        <w:t xml:space="preserve"> e presentacións</w:t>
      </w:r>
      <w:r>
        <w:t xml:space="preserve"> que desexe expoñer durante a fei</w:t>
      </w:r>
      <w:r w:rsidR="007E2789">
        <w:t xml:space="preserve">ra, nos formatos que </w:t>
      </w:r>
      <w:r w:rsidR="00F817FB">
        <w:t>determine á</w:t>
      </w:r>
      <w:r>
        <w:t xml:space="preserve"> organización da feira. Este material será divulgado na zona interior do Pazo</w:t>
      </w:r>
      <w:r w:rsidR="00F817FB">
        <w:t xml:space="preserve"> a criterio do comité organizador de </w:t>
      </w:r>
      <w:proofErr w:type="spellStart"/>
      <w:r w:rsidR="00F817FB">
        <w:t>Afiprodel</w:t>
      </w:r>
      <w:proofErr w:type="spellEnd"/>
    </w:p>
    <w:p w:rsidR="00F817FB" w:rsidRDefault="00F817FB" w:rsidP="000C00E7">
      <w:pPr>
        <w:pStyle w:val="Prrafodelista"/>
        <w:numPr>
          <w:ilvl w:val="0"/>
          <w:numId w:val="1"/>
        </w:numPr>
        <w:ind w:left="709"/>
        <w:jc w:val="both"/>
      </w:pPr>
      <w:r>
        <w:t xml:space="preserve">A </w:t>
      </w:r>
      <w:proofErr w:type="spellStart"/>
      <w:r>
        <w:t>vixiliancia</w:t>
      </w:r>
      <w:proofErr w:type="spellEnd"/>
      <w:r>
        <w:t xml:space="preserve"> e control da zona de exposición, venda e actividades será responsabilidade da entidade- empresa expositora</w:t>
      </w:r>
    </w:p>
    <w:p w:rsidR="00F817FB" w:rsidRDefault="00F817FB" w:rsidP="00F817FB">
      <w:pPr>
        <w:pStyle w:val="Prrafodelista"/>
        <w:numPr>
          <w:ilvl w:val="0"/>
          <w:numId w:val="1"/>
        </w:numPr>
        <w:ind w:left="709"/>
        <w:jc w:val="both"/>
      </w:pPr>
      <w:r>
        <w:t xml:space="preserve">A participación nesta Feira suporá a autorización do expositor á divulgación dos seus datos e imaxe para as accións de promoción e publicidade do evento que </w:t>
      </w:r>
      <w:proofErr w:type="spellStart"/>
      <w:r>
        <w:t>Afiprodel</w:t>
      </w:r>
      <w:proofErr w:type="spellEnd"/>
      <w:r>
        <w:t xml:space="preserve"> estime </w:t>
      </w:r>
      <w:proofErr w:type="spellStart"/>
      <w:r>
        <w:t>convinte</w:t>
      </w:r>
      <w:proofErr w:type="spellEnd"/>
      <w:r>
        <w:t>, sempre sen fin lucrativo nin comercial.</w:t>
      </w:r>
    </w:p>
    <w:p w:rsidR="000C00E7" w:rsidRDefault="00374E7D" w:rsidP="00F817FB">
      <w:pPr>
        <w:pStyle w:val="Prrafodelista"/>
        <w:numPr>
          <w:ilvl w:val="0"/>
          <w:numId w:val="1"/>
        </w:numPr>
        <w:jc w:val="both"/>
      </w:pPr>
      <w:r>
        <w:t>Queda prohibida a venda e o servizo de alcohol a menores de 18 anos e nas actividades que se desenvolvan se promoverá a igualdade e non discriminación, os valores de cooperación, responsabilidade e respecto.</w:t>
      </w:r>
    </w:p>
    <w:p w:rsidR="00374E7D" w:rsidRDefault="00374E7D" w:rsidP="00374E7D">
      <w:pPr>
        <w:ind w:left="360"/>
        <w:jc w:val="both"/>
        <w:rPr>
          <w:b/>
        </w:rPr>
      </w:pPr>
    </w:p>
    <w:p w:rsidR="00D67B87" w:rsidRDefault="00D67B87" w:rsidP="00374E7D">
      <w:pPr>
        <w:ind w:left="360"/>
        <w:jc w:val="both"/>
        <w:rPr>
          <w:b/>
        </w:rPr>
      </w:pPr>
      <w:r>
        <w:rPr>
          <w:b/>
        </w:rPr>
        <w:t>SEGUROS</w:t>
      </w:r>
    </w:p>
    <w:p w:rsidR="00D67B87" w:rsidRPr="00D67B87" w:rsidRDefault="00D67B87" w:rsidP="00374E7D">
      <w:pPr>
        <w:ind w:left="360"/>
        <w:jc w:val="both"/>
      </w:pPr>
      <w:r w:rsidRPr="00D67B87">
        <w:t>A feira contará cun seguro de responsabilidade civil e danos materiais</w:t>
      </w:r>
      <w:r>
        <w:t xml:space="preserve"> contratado por </w:t>
      </w:r>
      <w:proofErr w:type="spellStart"/>
      <w:r>
        <w:t>Afiprodel</w:t>
      </w:r>
      <w:proofErr w:type="spellEnd"/>
      <w:r>
        <w:t>.</w:t>
      </w:r>
    </w:p>
    <w:p w:rsidR="007E2789" w:rsidRDefault="007E2789" w:rsidP="00374E7D">
      <w:pPr>
        <w:ind w:left="360"/>
        <w:jc w:val="both"/>
        <w:rPr>
          <w:b/>
        </w:rPr>
      </w:pPr>
    </w:p>
    <w:p w:rsidR="00374E7D" w:rsidRPr="002F0192" w:rsidRDefault="00374E7D" w:rsidP="00374E7D">
      <w:pPr>
        <w:ind w:left="360"/>
        <w:jc w:val="both"/>
        <w:rPr>
          <w:b/>
        </w:rPr>
      </w:pPr>
      <w:r w:rsidRPr="002F0192">
        <w:rPr>
          <w:b/>
        </w:rPr>
        <w:lastRenderedPageBreak/>
        <w:t>DATAS E HORARIO DE MONTAXE E DESMONTAXE</w:t>
      </w:r>
    </w:p>
    <w:p w:rsidR="00D67B87" w:rsidRDefault="00374E7D" w:rsidP="00D67B87">
      <w:pPr>
        <w:pStyle w:val="Prrafodelista"/>
        <w:jc w:val="both"/>
      </w:pPr>
      <w:r w:rsidRPr="006A68B1">
        <w:rPr>
          <w:b/>
        </w:rPr>
        <w:t>Montaxe</w:t>
      </w:r>
      <w:r w:rsidRPr="006A68B1">
        <w:t>: v</w:t>
      </w:r>
      <w:r w:rsidR="007E2789" w:rsidRPr="006A68B1">
        <w:t>enres 27 de novembro dende as 17</w:t>
      </w:r>
      <w:r w:rsidRPr="006A68B1">
        <w:t>:00 ás 20:00</w:t>
      </w:r>
      <w:r w:rsidR="00D67B87" w:rsidRPr="006A68B1">
        <w:t>.</w:t>
      </w:r>
      <w:r w:rsidR="00D67B87">
        <w:t xml:space="preserve"> O </w:t>
      </w:r>
      <w:proofErr w:type="spellStart"/>
      <w:r w:rsidR="00D67B87">
        <w:t>envio</w:t>
      </w:r>
      <w:proofErr w:type="spellEnd"/>
      <w:r w:rsidR="00D67B87">
        <w:t xml:space="preserve"> de material realiza</w:t>
      </w:r>
      <w:r w:rsidR="007E2789">
        <w:t>rase para ter chegada no Pazo da Peregrin</w:t>
      </w:r>
      <w:r w:rsidR="006A68B1">
        <w:t>a</w:t>
      </w:r>
      <w:r w:rsidR="00D67B87">
        <w:t xml:space="preserve"> o </w:t>
      </w:r>
      <w:r w:rsidR="006A68B1">
        <w:t xml:space="preserve">venres 27 de novembro dende as 17:00 </w:t>
      </w:r>
      <w:r w:rsidR="00D67B87">
        <w:t xml:space="preserve"> ata as 19:00</w:t>
      </w:r>
      <w:r w:rsidR="006A68B1">
        <w:t>h</w:t>
      </w:r>
      <w:r w:rsidR="00D67B87">
        <w:t>.</w:t>
      </w:r>
    </w:p>
    <w:p w:rsidR="00374E7D" w:rsidRDefault="00374E7D" w:rsidP="00374E7D">
      <w:pPr>
        <w:pStyle w:val="Prrafodelista"/>
        <w:jc w:val="both"/>
      </w:pPr>
    </w:p>
    <w:p w:rsidR="00374E7D" w:rsidRDefault="00374E7D" w:rsidP="00374E7D">
      <w:pPr>
        <w:pStyle w:val="Prrafodelista"/>
        <w:jc w:val="both"/>
      </w:pPr>
      <w:proofErr w:type="spellStart"/>
      <w:r w:rsidRPr="006A68B1">
        <w:rPr>
          <w:b/>
        </w:rPr>
        <w:t>Desmontaxe</w:t>
      </w:r>
      <w:proofErr w:type="spellEnd"/>
      <w:r w:rsidRPr="006A68B1">
        <w:t>: sábado 28 de novembro dende as 20:00horas</w:t>
      </w:r>
    </w:p>
    <w:p w:rsidR="00374E7D" w:rsidRDefault="00374E7D" w:rsidP="00374E7D">
      <w:pPr>
        <w:pStyle w:val="Prrafodelista"/>
        <w:jc w:val="both"/>
      </w:pPr>
      <w:r>
        <w:t>O material que non sexa recollido</w:t>
      </w:r>
      <w:r w:rsidR="00D67B87">
        <w:t xml:space="preserve"> o dia 28 de novembro, </w:t>
      </w:r>
      <w:r>
        <w:t xml:space="preserve"> quedará </w:t>
      </w:r>
      <w:proofErr w:type="spellStart"/>
      <w:r>
        <w:t>Afiprodel</w:t>
      </w:r>
      <w:proofErr w:type="spellEnd"/>
      <w:r>
        <w:t xml:space="preserve"> encargado de decidir o seu </w:t>
      </w:r>
      <w:proofErr w:type="spellStart"/>
      <w:r>
        <w:t>destiño</w:t>
      </w:r>
      <w:proofErr w:type="spellEnd"/>
      <w:r>
        <w:t xml:space="preserve"> e almacenamento no seu caso.</w:t>
      </w:r>
    </w:p>
    <w:p w:rsidR="00D67B87" w:rsidRDefault="00D67B87" w:rsidP="00374E7D">
      <w:pPr>
        <w:pStyle w:val="Prrafodelista"/>
        <w:jc w:val="both"/>
      </w:pPr>
    </w:p>
    <w:p w:rsidR="00374E7D" w:rsidRPr="00D67B87" w:rsidRDefault="00374E7D" w:rsidP="00374E7D">
      <w:pPr>
        <w:pStyle w:val="Prrafodelista"/>
        <w:jc w:val="both"/>
        <w:rPr>
          <w:b/>
        </w:rPr>
      </w:pPr>
      <w:r w:rsidRPr="00D67B87">
        <w:rPr>
          <w:b/>
        </w:rPr>
        <w:t>Enderezo e datos de contacto:</w:t>
      </w:r>
    </w:p>
    <w:p w:rsidR="00D67B87" w:rsidRDefault="00374E7D" w:rsidP="00374E7D">
      <w:pPr>
        <w:pStyle w:val="Prrafodelista"/>
        <w:jc w:val="both"/>
      </w:pPr>
      <w:r>
        <w:t xml:space="preserve">Pazo da Peregrina de </w:t>
      </w:r>
      <w:proofErr w:type="spellStart"/>
      <w:r>
        <w:t>Bertamiráns</w:t>
      </w:r>
      <w:proofErr w:type="spellEnd"/>
      <w:r>
        <w:t xml:space="preserve"> </w:t>
      </w:r>
    </w:p>
    <w:p w:rsidR="00D67B87" w:rsidRDefault="00D67B87" w:rsidP="00374E7D">
      <w:pPr>
        <w:pStyle w:val="Prrafodelista"/>
        <w:jc w:val="both"/>
      </w:pPr>
      <w:proofErr w:type="spellStart"/>
      <w:r>
        <w:t>Avd</w:t>
      </w:r>
      <w:proofErr w:type="spellEnd"/>
      <w:r>
        <w:t xml:space="preserve">. </w:t>
      </w:r>
      <w:proofErr w:type="spellStart"/>
      <w:r>
        <w:t>José</w:t>
      </w:r>
      <w:proofErr w:type="spellEnd"/>
      <w:r>
        <w:t xml:space="preserve">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Azcárraga</w:t>
      </w:r>
      <w:proofErr w:type="spellEnd"/>
      <w:r>
        <w:t>, 5</w:t>
      </w:r>
    </w:p>
    <w:p w:rsidR="00374E7D" w:rsidRDefault="00D67B87" w:rsidP="00D67B87">
      <w:pPr>
        <w:pStyle w:val="Prrafodelista"/>
        <w:jc w:val="both"/>
      </w:pPr>
      <w:r>
        <w:t xml:space="preserve">15220 </w:t>
      </w:r>
      <w:proofErr w:type="spellStart"/>
      <w:r>
        <w:t>Bertamiráns</w:t>
      </w:r>
      <w:proofErr w:type="spellEnd"/>
      <w:r>
        <w:t>- Ames (</w:t>
      </w:r>
      <w:r w:rsidR="00374E7D">
        <w:t>A Coruña)</w:t>
      </w:r>
    </w:p>
    <w:p w:rsidR="00374E7D" w:rsidRPr="006A68B1" w:rsidRDefault="00374E7D" w:rsidP="00374E7D">
      <w:pPr>
        <w:pStyle w:val="Prrafodelista"/>
        <w:jc w:val="both"/>
      </w:pPr>
      <w:proofErr w:type="spellStart"/>
      <w:r w:rsidRPr="006A68B1">
        <w:t>Tfn</w:t>
      </w:r>
      <w:proofErr w:type="spellEnd"/>
      <w:r w:rsidRPr="006A68B1">
        <w:t>:</w:t>
      </w:r>
      <w:r w:rsidR="006A68B1" w:rsidRPr="006A68B1">
        <w:t xml:space="preserve"> 629 273 627</w:t>
      </w:r>
    </w:p>
    <w:p w:rsidR="00374E7D" w:rsidRPr="006A68B1" w:rsidRDefault="00D47FED" w:rsidP="00374E7D">
      <w:pPr>
        <w:pStyle w:val="Prrafodelista"/>
        <w:jc w:val="both"/>
      </w:pPr>
      <w:hyperlink r:id="rId14" w:history="1">
        <w:r w:rsidR="00374E7D" w:rsidRPr="006A68B1">
          <w:rPr>
            <w:rStyle w:val="Hipervnculo"/>
          </w:rPr>
          <w:t>Afirprodel.org@gmail.com</w:t>
        </w:r>
      </w:hyperlink>
    </w:p>
    <w:p w:rsidR="006A68B1" w:rsidRDefault="006A68B1" w:rsidP="00374E7D">
      <w:pPr>
        <w:pStyle w:val="Prrafodelista"/>
        <w:jc w:val="both"/>
        <w:rPr>
          <w:highlight w:val="yellow"/>
        </w:rPr>
      </w:pPr>
    </w:p>
    <w:p w:rsidR="00D67B87" w:rsidRPr="00A20A2F" w:rsidRDefault="00D67B87" w:rsidP="00374E7D">
      <w:pPr>
        <w:pStyle w:val="Prrafodelista"/>
        <w:jc w:val="both"/>
        <w:rPr>
          <w:b/>
        </w:rPr>
      </w:pPr>
      <w:r w:rsidRPr="00A20A2F">
        <w:rPr>
          <w:b/>
        </w:rPr>
        <w:t>Comité organizador</w:t>
      </w:r>
      <w:r w:rsidR="006A68B1" w:rsidRPr="00A20A2F">
        <w:rPr>
          <w:b/>
        </w:rPr>
        <w:t xml:space="preserve"> da feira de desenvolvemento local</w:t>
      </w:r>
      <w:r w:rsidRPr="00A20A2F">
        <w:rPr>
          <w:b/>
        </w:rPr>
        <w:t xml:space="preserve"> de </w:t>
      </w:r>
      <w:proofErr w:type="spellStart"/>
      <w:r w:rsidRPr="00A20A2F">
        <w:rPr>
          <w:b/>
        </w:rPr>
        <w:t>Afiprodel</w:t>
      </w:r>
      <w:proofErr w:type="spellEnd"/>
      <w:r w:rsidRPr="00A20A2F">
        <w:rPr>
          <w:b/>
        </w:rPr>
        <w:t>:</w:t>
      </w:r>
    </w:p>
    <w:p w:rsidR="00D67B87" w:rsidRPr="006A68B1" w:rsidRDefault="006A68B1" w:rsidP="00374E7D">
      <w:pPr>
        <w:pStyle w:val="Prrafodelista"/>
        <w:jc w:val="both"/>
      </w:pPr>
      <w:r w:rsidRPr="006A68B1">
        <w:t xml:space="preserve">Mª Dolores Pena, </w:t>
      </w:r>
      <w:r w:rsidR="00D67B87" w:rsidRPr="006A68B1">
        <w:t xml:space="preserve">Sofia </w:t>
      </w:r>
      <w:proofErr w:type="spellStart"/>
      <w:r w:rsidR="00D67B87" w:rsidRPr="006A68B1">
        <w:t>Agrafojo</w:t>
      </w:r>
      <w:proofErr w:type="spellEnd"/>
      <w:r w:rsidRPr="006A68B1">
        <w:t xml:space="preserve">, </w:t>
      </w:r>
      <w:r w:rsidR="00D67B87" w:rsidRPr="006A68B1">
        <w:t xml:space="preserve">Rosa </w:t>
      </w:r>
      <w:proofErr w:type="spellStart"/>
      <w:r w:rsidR="00D67B87" w:rsidRPr="006A68B1">
        <w:t>Sanchez</w:t>
      </w:r>
      <w:proofErr w:type="spellEnd"/>
      <w:r w:rsidRPr="006A68B1">
        <w:t xml:space="preserve">, </w:t>
      </w:r>
      <w:r w:rsidR="00D67B87" w:rsidRPr="006A68B1">
        <w:t xml:space="preserve">Mª </w:t>
      </w:r>
      <w:proofErr w:type="spellStart"/>
      <w:r w:rsidR="00D67B87" w:rsidRPr="006A68B1">
        <w:t>Josefa</w:t>
      </w:r>
      <w:proofErr w:type="spellEnd"/>
      <w:r w:rsidR="00D67B87" w:rsidRPr="006A68B1">
        <w:t xml:space="preserve"> </w:t>
      </w:r>
      <w:proofErr w:type="spellStart"/>
      <w:r w:rsidR="00D67B87" w:rsidRPr="006A68B1">
        <w:t>Jiménez</w:t>
      </w:r>
      <w:proofErr w:type="spellEnd"/>
      <w:r w:rsidR="00D67B87" w:rsidRPr="006A68B1">
        <w:t xml:space="preserve"> </w:t>
      </w:r>
    </w:p>
    <w:p w:rsidR="00D67B87" w:rsidRPr="006A68B1" w:rsidRDefault="00D67B87" w:rsidP="00374E7D">
      <w:pPr>
        <w:pStyle w:val="Prrafodelista"/>
        <w:jc w:val="both"/>
      </w:pPr>
      <w:proofErr w:type="spellStart"/>
      <w:r w:rsidRPr="006A68B1">
        <w:t>Jose</w:t>
      </w:r>
      <w:proofErr w:type="spellEnd"/>
      <w:r w:rsidRPr="006A68B1">
        <w:t xml:space="preserve"> Ramón </w:t>
      </w:r>
      <w:proofErr w:type="spellStart"/>
      <w:r w:rsidRPr="006A68B1">
        <w:t>Esperante</w:t>
      </w:r>
      <w:proofErr w:type="spellEnd"/>
      <w:r w:rsidR="006A68B1">
        <w:t xml:space="preserve">, </w:t>
      </w:r>
      <w:proofErr w:type="spellStart"/>
      <w:r w:rsidR="006A68B1">
        <w:t>Juan</w:t>
      </w:r>
      <w:proofErr w:type="spellEnd"/>
      <w:r w:rsidR="006A68B1">
        <w:t xml:space="preserve"> Carlos</w:t>
      </w:r>
      <w:r w:rsidR="003B393A">
        <w:t xml:space="preserve"> Carreja</w:t>
      </w:r>
      <w:bookmarkStart w:id="0" w:name="_GoBack"/>
      <w:bookmarkEnd w:id="0"/>
    </w:p>
    <w:p w:rsidR="00D67B87" w:rsidRDefault="00D67B87" w:rsidP="00374E7D">
      <w:pPr>
        <w:pStyle w:val="Prrafodelista"/>
        <w:jc w:val="both"/>
      </w:pPr>
    </w:p>
    <w:p w:rsidR="00374E7D" w:rsidRDefault="00374E7D" w:rsidP="00374E7D">
      <w:pPr>
        <w:pStyle w:val="Prrafodelista"/>
        <w:jc w:val="both"/>
      </w:pPr>
    </w:p>
    <w:p w:rsidR="00374E7D" w:rsidRDefault="00374E7D" w:rsidP="00374E7D">
      <w:pPr>
        <w:pStyle w:val="Prrafodelista"/>
        <w:jc w:val="both"/>
      </w:pPr>
    </w:p>
    <w:p w:rsidR="00374E7D" w:rsidRDefault="00374E7D"/>
    <w:sectPr w:rsidR="00374E7D" w:rsidSect="00374E7D">
      <w:headerReference w:type="default" r:id="rId15"/>
      <w:headerReference w:type="first" r:id="rId16"/>
      <w:pgSz w:w="11906" w:h="16838"/>
      <w:pgMar w:top="425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ED" w:rsidRDefault="00D47FED" w:rsidP="00374E7D">
      <w:pPr>
        <w:spacing w:after="0" w:line="240" w:lineRule="auto"/>
      </w:pPr>
      <w:r>
        <w:separator/>
      </w:r>
    </w:p>
  </w:endnote>
  <w:endnote w:type="continuationSeparator" w:id="0">
    <w:p w:rsidR="00D47FED" w:rsidRDefault="00D47FED" w:rsidP="003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ED" w:rsidRDefault="00D47FED" w:rsidP="00374E7D">
      <w:pPr>
        <w:spacing w:after="0" w:line="240" w:lineRule="auto"/>
      </w:pPr>
      <w:r>
        <w:separator/>
      </w:r>
    </w:p>
  </w:footnote>
  <w:footnote w:type="continuationSeparator" w:id="0">
    <w:p w:rsidR="00D47FED" w:rsidRDefault="00D47FED" w:rsidP="0037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7D" w:rsidRDefault="009709ED" w:rsidP="00374E7D">
    <w:pPr>
      <w:pStyle w:val="Prrafodelista"/>
      <w:ind w:left="2268"/>
      <w:rPr>
        <w:b/>
        <w:sz w:val="36"/>
        <w:szCs w:val="36"/>
      </w:rPr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78BA6A4B" wp14:editId="228CA90C">
          <wp:simplePos x="0" y="0"/>
          <wp:positionH relativeFrom="column">
            <wp:posOffset>4915823</wp:posOffset>
          </wp:positionH>
          <wp:positionV relativeFrom="paragraph">
            <wp:posOffset>-264572</wp:posOffset>
          </wp:positionV>
          <wp:extent cx="1824990" cy="1824990"/>
          <wp:effectExtent l="266700" t="266700" r="270510" b="270510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35122">
                    <a:off x="0" y="0"/>
                    <a:ext cx="182499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0E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E9D352" wp14:editId="635CDCE9">
              <wp:simplePos x="0" y="0"/>
              <wp:positionH relativeFrom="column">
                <wp:posOffset>-880745</wp:posOffset>
              </wp:positionH>
              <wp:positionV relativeFrom="paragraph">
                <wp:posOffset>-277495</wp:posOffset>
              </wp:positionV>
              <wp:extent cx="1757045" cy="238633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2386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0E7" w:rsidRPr="00374E7D" w:rsidRDefault="000C00E7" w:rsidP="000C00E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</w:rPr>
                            <w:t>CONDICIÓNS E NORMAS PARTICIPACIÓ</w:t>
                          </w:r>
                          <w:r w:rsidRPr="00374E7D">
                            <w:rPr>
                              <w:rFonts w:ascii="Arial Black" w:hAnsi="Arial Black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 Black" w:hAnsi="Arial Black" w:cs="Arial"/>
                              <w:b/>
                            </w:rPr>
                            <w:t>S</w:t>
                          </w:r>
                        </w:p>
                        <w:p w:rsidR="000C00E7" w:rsidRDefault="000C00E7" w:rsidP="000C00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0C00E7" w:rsidRPr="00374E7D" w:rsidRDefault="000C00E7" w:rsidP="000C00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</w:rPr>
                            <w:t xml:space="preserve">I FEIRA DE DESENVOLVEMENTO </w:t>
                          </w:r>
                        </w:p>
                        <w:p w:rsidR="000C00E7" w:rsidRDefault="000C00E7" w:rsidP="000C00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</w:rPr>
                            <w:t xml:space="preserve">LOCAL </w:t>
                          </w:r>
                        </w:p>
                        <w:p w:rsidR="000C00E7" w:rsidRPr="00374E7D" w:rsidRDefault="000C00E7" w:rsidP="000C00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</w:rPr>
                            <w:t>“ A FORZA DO LOCAL”</w:t>
                          </w:r>
                        </w:p>
                        <w:p w:rsidR="000C00E7" w:rsidRDefault="000C00E7" w:rsidP="000C00E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0C00E7" w:rsidRPr="00374E7D" w:rsidRDefault="000C00E7" w:rsidP="000C00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  <w:i/>
                            </w:rPr>
                            <w:t>Pazo Das Peregrinas, 28 novembro de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9.35pt;margin-top:-21.85pt;width:138.35pt;height:1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" filled="f" stroked="f">
              <v:textbox>
                <w:txbxContent>
                  <w:p w:rsidR="000C00E7" w:rsidRPr="00374E7D" w:rsidRDefault="000C00E7" w:rsidP="000C00E7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</w:rPr>
                    </w:pPr>
                    <w:r>
                      <w:rPr>
                        <w:rFonts w:ascii="Arial Black" w:hAnsi="Arial Black" w:cs="Arial"/>
                        <w:b/>
                      </w:rPr>
                      <w:t>CONDICIÓNS E NORMAS PARTICIPACIÓ</w:t>
                    </w:r>
                    <w:r w:rsidRPr="00374E7D">
                      <w:rPr>
                        <w:rFonts w:ascii="Arial Black" w:hAnsi="Arial Black" w:cs="Arial"/>
                        <w:b/>
                      </w:rPr>
                      <w:t>N</w:t>
                    </w:r>
                    <w:r>
                      <w:rPr>
                        <w:rFonts w:ascii="Arial Black" w:hAnsi="Arial Black" w:cs="Arial"/>
                        <w:b/>
                      </w:rPr>
                      <w:t>S</w:t>
                    </w:r>
                  </w:p>
                  <w:p w:rsidR="000C00E7" w:rsidRDefault="000C00E7" w:rsidP="000C00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0C00E7" w:rsidRPr="00374E7D" w:rsidRDefault="000C00E7" w:rsidP="000C00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74E7D">
                      <w:rPr>
                        <w:rFonts w:ascii="Arial" w:hAnsi="Arial" w:cs="Arial"/>
                        <w:b/>
                      </w:rPr>
                      <w:t xml:space="preserve">I FEIRA DE DESENVOLVEMENTO </w:t>
                    </w:r>
                  </w:p>
                  <w:p w:rsidR="000C00E7" w:rsidRDefault="000C00E7" w:rsidP="000C00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74E7D">
                      <w:rPr>
                        <w:rFonts w:ascii="Arial" w:hAnsi="Arial" w:cs="Arial"/>
                        <w:b/>
                      </w:rPr>
                      <w:t xml:space="preserve">LOCAL </w:t>
                    </w:r>
                  </w:p>
                  <w:p w:rsidR="000C00E7" w:rsidRPr="00374E7D" w:rsidRDefault="000C00E7" w:rsidP="000C00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74E7D">
                      <w:rPr>
                        <w:rFonts w:ascii="Arial" w:hAnsi="Arial" w:cs="Arial"/>
                        <w:b/>
                      </w:rPr>
                      <w:t>“ A FORZA DO LOCAL”</w:t>
                    </w:r>
                  </w:p>
                  <w:p w:rsidR="000C00E7" w:rsidRDefault="000C00E7" w:rsidP="000C00E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0C00E7" w:rsidRPr="00374E7D" w:rsidRDefault="000C00E7" w:rsidP="000C00E7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374E7D">
                      <w:rPr>
                        <w:rFonts w:ascii="Arial" w:hAnsi="Arial" w:cs="Arial"/>
                        <w:b/>
                        <w:i/>
                      </w:rPr>
                      <w:t>Pazo Das Peregrinas, 28 novembro de 2015</w:t>
                    </w:r>
                  </w:p>
                </w:txbxContent>
              </v:textbox>
            </v:shape>
          </w:pict>
        </mc:Fallback>
      </mc:AlternateContent>
    </w:r>
    <w:r w:rsidR="00374E7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3B49A" wp14:editId="49846F9B">
              <wp:simplePos x="0" y="0"/>
              <wp:positionH relativeFrom="column">
                <wp:posOffset>-904240</wp:posOffset>
              </wp:positionH>
              <wp:positionV relativeFrom="paragraph">
                <wp:posOffset>-324485</wp:posOffset>
              </wp:positionV>
              <wp:extent cx="1840230" cy="2446020"/>
              <wp:effectExtent l="0" t="0" r="762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0230" cy="24460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-71.2pt;margin-top:-25.55pt;width:144.9pt;height:19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" fillcolor="#fabf8f [1945]" stroked="f" strokeweight="2pt"/>
          </w:pict>
        </mc:Fallback>
      </mc:AlternateContent>
    </w:r>
  </w:p>
  <w:p w:rsidR="00374E7D" w:rsidRDefault="00374E7D" w:rsidP="00374E7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7D" w:rsidRDefault="00374E7D">
    <w:pPr>
      <w:pStyle w:val="Encabezado"/>
    </w:pPr>
    <w:r w:rsidRPr="00374E7D">
      <w:rPr>
        <w:b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CF9CA" wp14:editId="1D178803">
              <wp:simplePos x="0" y="0"/>
              <wp:positionH relativeFrom="column">
                <wp:posOffset>1365250</wp:posOffset>
              </wp:positionH>
              <wp:positionV relativeFrom="paragraph">
                <wp:posOffset>-129540</wp:posOffset>
              </wp:positionV>
              <wp:extent cx="4333875" cy="1403985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E7D" w:rsidRDefault="00374E7D" w:rsidP="00374E7D">
                          <w:pPr>
                            <w:pStyle w:val="Prrafodelista"/>
                            <w:ind w:left="284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74E7D">
                            <w:rPr>
                              <w:b/>
                              <w:sz w:val="36"/>
                              <w:szCs w:val="36"/>
                            </w:rPr>
                            <w:t xml:space="preserve">CONDICIÓNS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E NORMAS </w:t>
                          </w:r>
                          <w:r w:rsidRPr="00374E7D">
                            <w:rPr>
                              <w:b/>
                              <w:sz w:val="36"/>
                              <w:szCs w:val="36"/>
                            </w:rPr>
                            <w:t>DE PARTICIPACIÓNS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374E7D" w:rsidRDefault="00374E7D" w:rsidP="00374E7D">
                          <w:pPr>
                            <w:pStyle w:val="Prrafodelista"/>
                            <w:ind w:left="284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I FEIRA DE DESENVOLVEMENTO LOCAL</w:t>
                          </w:r>
                        </w:p>
                        <w:p w:rsidR="00374E7D" w:rsidRDefault="00374E7D" w:rsidP="00374E7D">
                          <w:pPr>
                            <w:ind w:left="284"/>
                            <w:jc w:val="center"/>
                          </w:pPr>
                          <w:r w:rsidRPr="00374E7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A FORZA DO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5pt;margin-top:-10.2pt;width:34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" filled="f" stroked="f">
              <v:textbox style="mso-fit-shape-to-text:t">
                <w:txbxContent>
                  <w:p w:rsidR="00374E7D" w:rsidRDefault="00374E7D" w:rsidP="00374E7D">
                    <w:pPr>
                      <w:pStyle w:val="Prrafodelista"/>
                      <w:ind w:left="28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74E7D">
                      <w:rPr>
                        <w:b/>
                        <w:sz w:val="36"/>
                        <w:szCs w:val="36"/>
                      </w:rPr>
                      <w:t xml:space="preserve">CONDICIÓNS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E NORMAS </w:t>
                    </w:r>
                    <w:r w:rsidRPr="00374E7D">
                      <w:rPr>
                        <w:b/>
                        <w:sz w:val="36"/>
                        <w:szCs w:val="36"/>
                      </w:rPr>
                      <w:t>DE PARTICIPACIÓNS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  <w:p w:rsidR="00374E7D" w:rsidRDefault="00374E7D" w:rsidP="00374E7D">
                    <w:pPr>
                      <w:pStyle w:val="Prrafodelista"/>
                      <w:ind w:left="28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FEIRA DE DESENVOLVEMENTO LOCAL</w:t>
                    </w:r>
                  </w:p>
                  <w:p w:rsidR="00374E7D" w:rsidRDefault="00374E7D" w:rsidP="00374E7D">
                    <w:pPr>
                      <w:ind w:left="284"/>
                      <w:jc w:val="center"/>
                    </w:pPr>
                    <w:r w:rsidRPr="00374E7D">
                      <w:rPr>
                        <w:b/>
                        <w:i/>
                        <w:sz w:val="36"/>
                        <w:szCs w:val="36"/>
                      </w:rPr>
                      <w:t>A FORZA DO LOCAL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91437" wp14:editId="42792A11">
              <wp:simplePos x="0" y="0"/>
              <wp:positionH relativeFrom="column">
                <wp:posOffset>-807085</wp:posOffset>
              </wp:positionH>
              <wp:positionV relativeFrom="paragraph">
                <wp:posOffset>-262890</wp:posOffset>
              </wp:positionV>
              <wp:extent cx="1840230" cy="2446020"/>
              <wp:effectExtent l="0" t="0" r="762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0230" cy="24460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margin-left:-63.55pt;margin-top:-20.7pt;width:144.9pt;height:1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" fillcolor="#fabf8f [1945]" stroked="f" strokeweight="2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E4A7A" wp14:editId="3D1C2C6F">
              <wp:simplePos x="0" y="0"/>
              <wp:positionH relativeFrom="column">
                <wp:posOffset>-819150</wp:posOffset>
              </wp:positionH>
              <wp:positionV relativeFrom="paragraph">
                <wp:posOffset>-168275</wp:posOffset>
              </wp:positionV>
              <wp:extent cx="1757045" cy="238633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2386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E7D" w:rsidRPr="00374E7D" w:rsidRDefault="00374E7D" w:rsidP="00374E7D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</w:rPr>
                            <w:t>CONDICIÓNS E NORMAS PARTICIPACIÓ</w:t>
                          </w:r>
                          <w:r w:rsidRPr="00374E7D">
                            <w:rPr>
                              <w:rFonts w:ascii="Arial Black" w:hAnsi="Arial Black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 Black" w:hAnsi="Arial Black" w:cs="Arial"/>
                              <w:b/>
                            </w:rPr>
                            <w:t>S</w:t>
                          </w:r>
                        </w:p>
                        <w:p w:rsidR="00374E7D" w:rsidRDefault="00374E7D" w:rsidP="00374E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4E7D" w:rsidRPr="00374E7D" w:rsidRDefault="00374E7D" w:rsidP="00374E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</w:rPr>
                            <w:t xml:space="preserve">I FEIRA DE DESENVOLVEMENTO </w:t>
                          </w:r>
                        </w:p>
                        <w:p w:rsidR="00374E7D" w:rsidRDefault="00374E7D" w:rsidP="00374E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</w:rPr>
                            <w:t xml:space="preserve">LOCAL </w:t>
                          </w:r>
                        </w:p>
                        <w:p w:rsidR="00374E7D" w:rsidRPr="00374E7D" w:rsidRDefault="00374E7D" w:rsidP="00374E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</w:rPr>
                            <w:t>“ A FORZA DO LOCAL”</w:t>
                          </w:r>
                        </w:p>
                        <w:p w:rsidR="00374E7D" w:rsidRDefault="00374E7D" w:rsidP="00374E7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4E7D" w:rsidRPr="00374E7D" w:rsidRDefault="00374E7D" w:rsidP="00374E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374E7D">
                            <w:rPr>
                              <w:rFonts w:ascii="Arial" w:hAnsi="Arial" w:cs="Arial"/>
                              <w:b/>
                              <w:i/>
                            </w:rPr>
                            <w:t>Pazo Das Peregrinas, 28 novembro de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4.5pt;margin-top:-13.25pt;width:138.35pt;height:1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" filled="f" stroked="f">
              <v:textbox>
                <w:txbxContent>
                  <w:p w:rsidR="00374E7D" w:rsidRPr="00374E7D" w:rsidRDefault="00374E7D" w:rsidP="00374E7D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</w:rPr>
                    </w:pPr>
                    <w:r>
                      <w:rPr>
                        <w:rFonts w:ascii="Arial Black" w:hAnsi="Arial Black" w:cs="Arial"/>
                        <w:b/>
                      </w:rPr>
                      <w:t>CONDICIÓNS E NORMAS PARTICIPACIÓ</w:t>
                    </w:r>
                    <w:r w:rsidRPr="00374E7D">
                      <w:rPr>
                        <w:rFonts w:ascii="Arial Black" w:hAnsi="Arial Black" w:cs="Arial"/>
                        <w:b/>
                      </w:rPr>
                      <w:t>N</w:t>
                    </w:r>
                    <w:r>
                      <w:rPr>
                        <w:rFonts w:ascii="Arial Black" w:hAnsi="Arial Black" w:cs="Arial"/>
                        <w:b/>
                      </w:rPr>
                      <w:t>S</w:t>
                    </w:r>
                  </w:p>
                  <w:p w:rsidR="00374E7D" w:rsidRDefault="00374E7D" w:rsidP="00374E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74E7D" w:rsidRPr="00374E7D" w:rsidRDefault="00374E7D" w:rsidP="00374E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74E7D">
                      <w:rPr>
                        <w:rFonts w:ascii="Arial" w:hAnsi="Arial" w:cs="Arial"/>
                        <w:b/>
                      </w:rPr>
                      <w:t xml:space="preserve">I FEIRA DE DESENVOLVEMENTO </w:t>
                    </w:r>
                  </w:p>
                  <w:p w:rsidR="00374E7D" w:rsidRDefault="00374E7D" w:rsidP="00374E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74E7D">
                      <w:rPr>
                        <w:rFonts w:ascii="Arial" w:hAnsi="Arial" w:cs="Arial"/>
                        <w:b/>
                      </w:rPr>
                      <w:t xml:space="preserve">LOCAL </w:t>
                    </w:r>
                  </w:p>
                  <w:p w:rsidR="00374E7D" w:rsidRPr="00374E7D" w:rsidRDefault="00374E7D" w:rsidP="00374E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74E7D">
                      <w:rPr>
                        <w:rFonts w:ascii="Arial" w:hAnsi="Arial" w:cs="Arial"/>
                        <w:b/>
                      </w:rPr>
                      <w:t>“ A FORZA DO LOCAL”</w:t>
                    </w:r>
                  </w:p>
                  <w:p w:rsidR="00374E7D" w:rsidRDefault="00374E7D" w:rsidP="00374E7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74E7D" w:rsidRPr="00374E7D" w:rsidRDefault="00374E7D" w:rsidP="00374E7D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374E7D">
                      <w:rPr>
                        <w:rFonts w:ascii="Arial" w:hAnsi="Arial" w:cs="Arial"/>
                        <w:b/>
                        <w:i/>
                      </w:rPr>
                      <w:t>Pazo Das Peregrinas, 28 novembro de 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C6E"/>
    <w:multiLevelType w:val="hybridMultilevel"/>
    <w:tmpl w:val="C4A0D356"/>
    <w:lvl w:ilvl="0" w:tplc="85D4A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D"/>
    <w:rsid w:val="000C00E7"/>
    <w:rsid w:val="00374E7D"/>
    <w:rsid w:val="003B393A"/>
    <w:rsid w:val="005A7CF8"/>
    <w:rsid w:val="00654BD0"/>
    <w:rsid w:val="006A68B1"/>
    <w:rsid w:val="007E2789"/>
    <w:rsid w:val="009709ED"/>
    <w:rsid w:val="009F1CB5"/>
    <w:rsid w:val="00A20A2F"/>
    <w:rsid w:val="00D47FED"/>
    <w:rsid w:val="00D67B87"/>
    <w:rsid w:val="00F817FB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7D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E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E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4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E7D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74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7D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7D"/>
    <w:rPr>
      <w:rFonts w:ascii="Tahoma" w:eastAsia="Calibri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semiHidden/>
    <w:unhideWhenUsed/>
    <w:rsid w:val="00D67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67B87"/>
    <w:rPr>
      <w:b/>
      <w:bCs/>
    </w:rPr>
  </w:style>
  <w:style w:type="character" w:customStyle="1" w:styleId="apple-converted-space">
    <w:name w:val="apple-converted-space"/>
    <w:basedOn w:val="Fuentedeprrafopredeter"/>
    <w:rsid w:val="00D6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7D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E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E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4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E7D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74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7D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7D"/>
    <w:rPr>
      <w:rFonts w:ascii="Tahoma" w:eastAsia="Calibri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semiHidden/>
    <w:unhideWhenUsed/>
    <w:rsid w:val="00D67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67B87"/>
    <w:rPr>
      <w:b/>
      <w:bCs/>
    </w:rPr>
  </w:style>
  <w:style w:type="character" w:customStyle="1" w:styleId="apple-converted-space">
    <w:name w:val="apple-converted-space"/>
    <w:basedOn w:val="Fuentedeprrafopredeter"/>
    <w:rsid w:val="00D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fiprodel.org/feira/expositor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fiprode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fiprodel.org/feira/expositor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fiprodel.o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iprodel.org/feira/" TargetMode="External"/><Relationship Id="rId14" Type="http://schemas.openxmlformats.org/officeDocument/2006/relationships/hyperlink" Target="mailto:Afirprodel.or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E940-2D19-4668-9B42-6FDA5992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2015-10-12T10:09:00Z</dcterms:created>
  <dcterms:modified xsi:type="dcterms:W3CDTF">2015-10-16T14:22:00Z</dcterms:modified>
</cp:coreProperties>
</file>